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7A" w:rsidRDefault="00EE4467">
      <w:pPr>
        <w:spacing w:after="153"/>
        <w:ind w:left="-5"/>
      </w:pPr>
      <w:r>
        <w:t xml:space="preserve">Name: _________________________ </w:t>
      </w:r>
    </w:p>
    <w:p w:rsidR="0035227A" w:rsidRDefault="00EE4467">
      <w:pPr>
        <w:spacing w:after="153"/>
        <w:ind w:left="-5"/>
      </w:pPr>
      <w:r>
        <w:t xml:space="preserve">Date: __________________________ </w:t>
      </w:r>
    </w:p>
    <w:p w:rsidR="0035227A" w:rsidRDefault="00EE4467">
      <w:pPr>
        <w:spacing w:after="153"/>
        <w:ind w:left="-5"/>
      </w:pPr>
      <w:r>
        <w:t xml:space="preserve">The Anglo-Saxon Period </w:t>
      </w:r>
    </w:p>
    <w:p w:rsidR="0035227A" w:rsidRDefault="00EE4467">
      <w:pPr>
        <w:numPr>
          <w:ilvl w:val="0"/>
          <w:numId w:val="1"/>
        </w:numPr>
        <w:spacing w:after="153"/>
        <w:ind w:hanging="360"/>
      </w:pPr>
      <w:r>
        <w:t xml:space="preserve">Word Association: What do you think of when you hear British Literature? </w:t>
      </w:r>
    </w:p>
    <w:p w:rsidR="00354FEE" w:rsidRDefault="00EE4467" w:rsidP="00354FEE">
      <w:pPr>
        <w:spacing w:after="165" w:line="341" w:lineRule="auto"/>
        <w:ind w:left="-5"/>
      </w:pPr>
      <w:r>
        <w:t>___________________________________</w:t>
      </w:r>
      <w:r w:rsidR="00354FEE">
        <w:t>___________________________________</w:t>
      </w:r>
      <w:r>
        <w:t>_______________________</w:t>
      </w:r>
      <w:r w:rsidR="00354FEE">
        <w:softHyphen/>
      </w:r>
      <w:r w:rsidR="00354FEE">
        <w:softHyphen/>
      </w:r>
      <w:r w:rsidR="00354FEE">
        <w:softHyphen/>
      </w:r>
      <w:r w:rsidR="00354FEE">
        <w:softHyphen/>
      </w:r>
      <w:r w:rsidR="00354FEE">
        <w:softHyphen/>
      </w:r>
      <w:r w:rsidR="00354FEE">
        <w:softHyphen/>
      </w:r>
      <w:r w:rsidR="00354FEE">
        <w:softHyphen/>
      </w:r>
      <w:r w:rsidR="00354FEE">
        <w:softHyphen/>
      </w:r>
      <w:r w:rsidR="00354FEE">
        <w:softHyphen/>
      </w:r>
      <w:r w:rsidR="00354FEE">
        <w:softHyphen/>
      </w:r>
      <w:r w:rsidR="00354FEE">
        <w:softHyphen/>
      </w:r>
      <w:r w:rsidR="00354FEE">
        <w:softHyphen/>
        <w:t>___________________________________</w:t>
      </w:r>
      <w:r w:rsidR="00354FEE">
        <w:t>__________________________________________________________ ________________________________________________________</w:t>
      </w:r>
      <w:r w:rsidR="00354FEE">
        <w:t>____________________________________</w:t>
      </w:r>
      <w:r w:rsidR="00354FEE">
        <w:t>__</w:t>
      </w:r>
      <w:r w:rsidR="00354FEE">
        <w:t>______________________________________________________________________________________________</w:t>
      </w:r>
      <w:r w:rsidR="00354FEE">
        <w:t xml:space="preserve"> </w:t>
      </w:r>
    </w:p>
    <w:p w:rsidR="0035227A" w:rsidRDefault="00EE4467">
      <w:pPr>
        <w:numPr>
          <w:ilvl w:val="0"/>
          <w:numId w:val="1"/>
        </w:numPr>
        <w:spacing w:after="0"/>
        <w:ind w:hanging="360"/>
      </w:pPr>
      <w:r>
        <w:t>Fill in the fo</w:t>
      </w:r>
      <w:r>
        <w:t xml:space="preserve">llowing notes as you view Mr. Osborne’s Unit Preview. If you miss anything, refer to textbook pages 22-27. </w:t>
      </w:r>
    </w:p>
    <w:tbl>
      <w:tblPr>
        <w:tblStyle w:val="TableGrid"/>
        <w:tblW w:w="10802" w:type="dxa"/>
        <w:tblInd w:w="-114" w:type="dxa"/>
        <w:tblCellMar>
          <w:top w:w="9" w:type="dxa"/>
          <w:left w:w="1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822"/>
      </w:tblGrid>
      <w:tr w:rsidR="0035227A">
        <w:trPr>
          <w:trHeight w:val="1637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227A" w:rsidRDefault="00EE4467">
            <w:pPr>
              <w:spacing w:after="0"/>
              <w:ind w:left="210" w:firstLine="0"/>
            </w:pPr>
            <w:r>
              <w:t xml:space="preserve">Who were the Anglo-Saxons? </w:t>
            </w:r>
          </w:p>
        </w:tc>
        <w:tc>
          <w:tcPr>
            <w:tcW w:w="8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5227A">
        <w:trPr>
          <w:trHeight w:val="163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227A" w:rsidRDefault="00EE4467">
            <w:pPr>
              <w:spacing w:after="0"/>
              <w:ind w:left="0" w:right="38" w:firstLine="0"/>
              <w:jc w:val="center"/>
            </w:pPr>
            <w:r>
              <w:t xml:space="preserve">Why are the </w:t>
            </w:r>
          </w:p>
          <w:p w:rsidR="0035227A" w:rsidRDefault="00EE4467">
            <w:pPr>
              <w:spacing w:after="0"/>
              <w:ind w:left="345" w:hanging="90"/>
            </w:pPr>
            <w:r>
              <w:t xml:space="preserve">Anglo-Saxons important? </w:t>
            </w:r>
          </w:p>
        </w:tc>
        <w:tc>
          <w:tcPr>
            <w:tcW w:w="8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5227A">
        <w:trPr>
          <w:trHeight w:val="163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227A" w:rsidRDefault="00EE4467">
            <w:pPr>
              <w:spacing w:after="0"/>
              <w:ind w:left="0" w:firstLine="0"/>
              <w:jc w:val="center"/>
            </w:pPr>
            <w:r>
              <w:t xml:space="preserve">What was early Britain like? </w:t>
            </w:r>
          </w:p>
        </w:tc>
        <w:tc>
          <w:tcPr>
            <w:tcW w:w="8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5227A">
        <w:trPr>
          <w:trHeight w:val="190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227A" w:rsidRDefault="00EE4467">
            <w:pPr>
              <w:spacing w:after="0"/>
              <w:ind w:left="0" w:right="25" w:firstLine="0"/>
              <w:jc w:val="center"/>
            </w:pPr>
            <w:r>
              <w:t xml:space="preserve">Who is Beowulf? </w:t>
            </w:r>
          </w:p>
        </w:tc>
        <w:tc>
          <w:tcPr>
            <w:tcW w:w="8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5227A">
        <w:trPr>
          <w:trHeight w:val="1903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227A" w:rsidRDefault="00EE4467">
            <w:pPr>
              <w:spacing w:after="0"/>
              <w:ind w:left="75" w:right="65" w:firstLine="0"/>
              <w:jc w:val="center"/>
            </w:pPr>
            <w:r>
              <w:t xml:space="preserve">Christianity (also on page 25) </w:t>
            </w:r>
          </w:p>
        </w:tc>
        <w:tc>
          <w:tcPr>
            <w:tcW w:w="8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35227A" w:rsidRDefault="00EE4467">
      <w:pPr>
        <w:spacing w:after="0"/>
        <w:ind w:left="0" w:firstLine="0"/>
      </w:pPr>
      <w:r>
        <w:lastRenderedPageBreak/>
        <w:t xml:space="preserve"> </w:t>
      </w:r>
    </w:p>
    <w:p w:rsidR="00354FEE" w:rsidRDefault="00354FEE" w:rsidP="00354FEE">
      <w:pPr>
        <w:spacing w:after="153"/>
      </w:pPr>
    </w:p>
    <w:p w:rsidR="0035227A" w:rsidRDefault="00EE4467" w:rsidP="00354FEE">
      <w:pPr>
        <w:pStyle w:val="ListParagraph"/>
        <w:numPr>
          <w:ilvl w:val="0"/>
          <w:numId w:val="2"/>
        </w:numPr>
        <w:spacing w:after="153"/>
      </w:pPr>
      <w:r>
        <w:t xml:space="preserve">Read “The Norman Conquest” on page 24. What were the effects of the Norman Conquest? </w:t>
      </w:r>
    </w:p>
    <w:p w:rsidR="00354FEE" w:rsidRDefault="00354FEE" w:rsidP="00354FEE">
      <w:pPr>
        <w:pStyle w:val="ListParagraph"/>
        <w:spacing w:after="165" w:line="341" w:lineRule="auto"/>
        <w:ind w:left="360" w:firstLine="0"/>
      </w:pPr>
      <w:r>
        <w:t>______________________________________________________________________</w:t>
      </w:r>
      <w:r>
        <w:t>__________</w:t>
      </w:r>
      <w:r>
        <w:t>______________________________________________________________</w:t>
      </w:r>
      <w:r>
        <w:t>_________________________________________________________________________________________________________________________________</w:t>
      </w:r>
      <w:r>
        <w:t>____________________________________________________________</w:t>
      </w:r>
      <w:r>
        <w:t>_____________________________</w:t>
      </w:r>
    </w:p>
    <w:p w:rsidR="0035227A" w:rsidRDefault="00EE4467" w:rsidP="00354FEE">
      <w:pPr>
        <w:numPr>
          <w:ilvl w:val="0"/>
          <w:numId w:val="2"/>
        </w:numPr>
        <w:spacing w:after="0"/>
      </w:pPr>
      <w:r>
        <w:t>R</w:t>
      </w:r>
      <w:r>
        <w:t xml:space="preserve">ead “The Epic Tradition” on pages 26-27. Define the following terms: </w:t>
      </w:r>
    </w:p>
    <w:tbl>
      <w:tblPr>
        <w:tblStyle w:val="TableGrid"/>
        <w:tblW w:w="10802" w:type="dxa"/>
        <w:tblInd w:w="-114" w:type="dxa"/>
        <w:tblCellMar>
          <w:top w:w="9" w:type="dxa"/>
          <w:left w:w="1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8732"/>
      </w:tblGrid>
      <w:tr w:rsidR="0035227A">
        <w:trPr>
          <w:trHeight w:val="1742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227A" w:rsidRDefault="00EE4467">
            <w:pPr>
              <w:spacing w:after="119"/>
              <w:ind w:left="0" w:right="32" w:firstLine="0"/>
              <w:jc w:val="center"/>
            </w:pPr>
            <w:r>
              <w:rPr>
                <w:sz w:val="24"/>
              </w:rPr>
              <w:t xml:space="preserve">epic poem </w:t>
            </w:r>
          </w:p>
          <w:p w:rsidR="0035227A" w:rsidRDefault="00EE4467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(include 3 characteristics) 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7A" w:rsidRDefault="00EE4467">
            <w:pPr>
              <w:ind w:left="0" w:firstLine="0"/>
            </w:pPr>
            <w:r>
              <w:t xml:space="preserve"> </w:t>
            </w:r>
          </w:p>
          <w:p w:rsidR="0035227A" w:rsidRDefault="00EE4467">
            <w:pPr>
              <w:ind w:left="0" w:firstLine="0"/>
            </w:pPr>
            <w:r>
              <w:t xml:space="preserve"> </w:t>
            </w:r>
          </w:p>
          <w:p w:rsidR="0035227A" w:rsidRDefault="00EE4467">
            <w:pPr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5227A">
        <w:trPr>
          <w:trHeight w:val="96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227A" w:rsidRDefault="00EE4467">
            <w:pPr>
              <w:spacing w:after="0"/>
              <w:ind w:left="0" w:right="39" w:firstLine="0"/>
              <w:jc w:val="center"/>
            </w:pPr>
            <w:proofErr w:type="spellStart"/>
            <w:r>
              <w:rPr>
                <w:sz w:val="24"/>
              </w:rPr>
              <w:t>scops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7A" w:rsidRDefault="00EE4467">
            <w:pPr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5227A">
        <w:trPr>
          <w:trHeight w:val="958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227A" w:rsidRDefault="00EE4467">
            <w:pPr>
              <w:spacing w:after="0"/>
              <w:ind w:left="0" w:right="16" w:firstLine="0"/>
              <w:jc w:val="center"/>
            </w:pPr>
            <w:r>
              <w:rPr>
                <w:sz w:val="24"/>
              </w:rPr>
              <w:t xml:space="preserve">oral art form </w:t>
            </w:r>
          </w:p>
        </w:tc>
        <w:tc>
          <w:tcPr>
            <w:tcW w:w="8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27A" w:rsidRDefault="00EE4467">
            <w:pPr>
              <w:ind w:left="0" w:firstLine="0"/>
            </w:pPr>
            <w:r>
              <w:t xml:space="preserve"> </w:t>
            </w:r>
          </w:p>
          <w:p w:rsidR="0035227A" w:rsidRDefault="00EE4467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35227A" w:rsidRDefault="00EE4467">
      <w:pPr>
        <w:ind w:left="360" w:firstLine="0"/>
      </w:pPr>
      <w:r>
        <w:t xml:space="preserve"> </w:t>
      </w:r>
    </w:p>
    <w:p w:rsidR="0035227A" w:rsidRDefault="00EE4467" w:rsidP="00354FEE">
      <w:pPr>
        <w:numPr>
          <w:ilvl w:val="0"/>
          <w:numId w:val="2"/>
        </w:numPr>
        <w:spacing w:after="258"/>
      </w:pPr>
      <w:r>
        <w:t xml:space="preserve">Read “Reflections of Common Life” on page 27. What was Anglo-Saxon lyric poetry like? </w:t>
      </w:r>
    </w:p>
    <w:p w:rsidR="00354FEE" w:rsidRDefault="00354FEE" w:rsidP="00354FEE">
      <w:pPr>
        <w:spacing w:after="165" w:line="341" w:lineRule="auto"/>
        <w:ind w:left="0" w:firstLine="0"/>
      </w:pPr>
      <w:r>
        <w:t>______________________________________________________________________</w:t>
      </w:r>
      <w:r>
        <w:t>______________</w:t>
      </w:r>
      <w:r>
        <w:t>______________________________________________________________</w:t>
      </w:r>
      <w:r>
        <w:t>_______________________________</w:t>
      </w:r>
      <w:r>
        <w:t>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27A" w:rsidRDefault="00EE4467" w:rsidP="00354FEE">
      <w:pPr>
        <w:pStyle w:val="ListParagraph"/>
        <w:numPr>
          <w:ilvl w:val="0"/>
          <w:numId w:val="2"/>
        </w:numPr>
        <w:spacing w:after="165" w:line="341" w:lineRule="auto"/>
      </w:pPr>
      <w:r>
        <w:t>Read “A Changing Language” on page 27. How did language change over tim</w:t>
      </w:r>
      <w:r>
        <w:t xml:space="preserve">e? </w:t>
      </w:r>
    </w:p>
    <w:p w:rsidR="00354FEE" w:rsidRDefault="00354FEE" w:rsidP="00354FEE">
      <w:pPr>
        <w:spacing w:after="165" w:line="341" w:lineRule="auto"/>
        <w:ind w:left="-5"/>
      </w:pPr>
      <w:r>
        <w:t>______________________________________________________________________</w:t>
      </w:r>
      <w:r>
        <w:t>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 ______________________________________________________________________________________________ </w:t>
      </w:r>
    </w:p>
    <w:p w:rsidR="0035227A" w:rsidRDefault="00EE4467">
      <w:pPr>
        <w:spacing w:after="0"/>
        <w:ind w:left="0" w:firstLine="0"/>
      </w:pPr>
      <w:r>
        <w:t xml:space="preserve"> </w:t>
      </w:r>
    </w:p>
    <w:sectPr w:rsidR="0035227A">
      <w:pgSz w:w="12240" w:h="15840"/>
      <w:pgMar w:top="721" w:right="751" w:bottom="89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ACD"/>
    <w:multiLevelType w:val="hybridMultilevel"/>
    <w:tmpl w:val="C510AFF4"/>
    <w:lvl w:ilvl="0" w:tplc="AA32E4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0CF9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A46F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C217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426D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9A5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94CD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C854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F06B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D30657"/>
    <w:multiLevelType w:val="hybridMultilevel"/>
    <w:tmpl w:val="272AB8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A"/>
    <w:rsid w:val="0035227A"/>
    <w:rsid w:val="00354FEE"/>
    <w:rsid w:val="00E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8FB6"/>
  <w15:docId w15:val="{9668E17C-2236-46DD-8BD2-E26CB918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3"/>
      <w:ind w:left="10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4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Rank, Lisa</dc:creator>
  <cp:keywords/>
  <cp:lastModifiedBy>Rank, Lisa</cp:lastModifiedBy>
  <cp:revision>2</cp:revision>
  <cp:lastPrinted>2016-08-31T13:16:00Z</cp:lastPrinted>
  <dcterms:created xsi:type="dcterms:W3CDTF">2016-09-01T02:11:00Z</dcterms:created>
  <dcterms:modified xsi:type="dcterms:W3CDTF">2016-09-01T02:11:00Z</dcterms:modified>
</cp:coreProperties>
</file>